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A061" w14:textId="3C2D0CC0" w:rsidR="00D87B62" w:rsidRDefault="00CA7CFA" w:rsidP="00CA7CFA">
      <w:pPr>
        <w:pStyle w:val="berschrift1"/>
      </w:pPr>
      <w:r>
        <w:t>Bericht Gauentscheid Bayernpokal männlich</w:t>
      </w:r>
    </w:p>
    <w:p w14:paraId="2C6CBF7C" w14:textId="73FD958E" w:rsidR="00CA7CFA" w:rsidRDefault="00CA7CFA" w:rsidP="003D1650">
      <w:pPr>
        <w:jc w:val="both"/>
      </w:pPr>
      <w:r>
        <w:t xml:space="preserve">Am 09.10. fand </w:t>
      </w:r>
      <w:r w:rsidR="00254FB0">
        <w:t xml:space="preserve">in Fürth </w:t>
      </w:r>
      <w:r>
        <w:t>der gemeinsame Gauentscheid des Bayernpokals männlich der Turngaue Nürnberg-Fürth-Erlangen und Ansbach statt.</w:t>
      </w:r>
    </w:p>
    <w:p w14:paraId="11D40F82" w14:textId="61B532FF" w:rsidR="00CA7CFA" w:rsidRDefault="00CA7CFA" w:rsidP="003D1650">
      <w:pPr>
        <w:jc w:val="both"/>
      </w:pPr>
      <w:r>
        <w:t xml:space="preserve">Nach den Coronajahren war leider die Teilnehmerzahl stark verringert, </w:t>
      </w:r>
      <w:r w:rsidR="00254FB0">
        <w:t>sodass</w:t>
      </w:r>
      <w:r>
        <w:t xml:space="preserve"> </w:t>
      </w:r>
      <w:r w:rsidR="003D1650">
        <w:t>nur noch fünf unterschiedliche Vereine mit insgesamt 32 Turnern in den beiden Turngauen antraten.</w:t>
      </w:r>
    </w:p>
    <w:p w14:paraId="3A9717B1" w14:textId="33AAF69F" w:rsidR="003D1650" w:rsidRDefault="003D1650" w:rsidP="003D1650">
      <w:pPr>
        <w:jc w:val="both"/>
      </w:pPr>
      <w:r>
        <w:t>Im Turngau Nürnberg-Fürth-Erlangen belegte im Wettkampf 2 (Jg. 2005-2010) der Tuspo 1888 Nürnberg mit 352,55 Punkten den ersten Platz. Im Wettkampf 3 (Jg. 2009-2012) gewann der TV Fürth</w:t>
      </w:r>
      <w:r w:rsidR="00254FB0">
        <w:t xml:space="preserve"> 1860</w:t>
      </w:r>
      <w:r>
        <w:t xml:space="preserve"> mit 353,50 Punkten vor dem TB 1888 Erlangen I mit 329,15 Punkten. Im Wettkampf 4 (Jg. 2011-2014) belegte der TB Erlangen II mit 287,60 Punkten den 1. Platz. Im Wettkampf 5 (Jg. 2013 und jünger) belegte der TB Erlangen III mit 233,70 Punkten (bei nur drei zählenden Wertungen) den 1. Platz.</w:t>
      </w:r>
    </w:p>
    <w:p w14:paraId="5B133B50" w14:textId="205B5EEF" w:rsidR="003D1650" w:rsidRDefault="003D1650" w:rsidP="003D1650">
      <w:pPr>
        <w:jc w:val="both"/>
      </w:pPr>
      <w:r>
        <w:t>Im Turngau Ansbach belegte im Wettkampf 3 (Jg. 2009-2012) die Turngemeinschaft (TG) Heilsbronn-Windsbach I mit 322,55 Punkten den 1. Platz. Im Wettkampf 4 (Jg. 2011-2014) belegte die TG Heilsbronn-Windsbach II mit 322,90 Punkten den ersten Platz.</w:t>
      </w:r>
    </w:p>
    <w:p w14:paraId="6C55AEB8" w14:textId="33BF7F86" w:rsidR="003D1650" w:rsidRDefault="003D1650" w:rsidP="003D1650">
      <w:pPr>
        <w:jc w:val="both"/>
      </w:pPr>
      <w:r>
        <w:t>In den Wettkämpfen 2-4 konnten sich alle teilnehmenden Mannschaften für den Regionalentscheid am 12.11. in Tirschenreuth qualifizieren.</w:t>
      </w:r>
      <w:r w:rsidR="00254FB0">
        <w:t xml:space="preserve"> Wir hoffen, dass sie dort unser Turngau gut vertreten werden.</w:t>
      </w:r>
    </w:p>
    <w:p w14:paraId="548C108B" w14:textId="15DBDD6C" w:rsidR="00254FB0" w:rsidRDefault="00254FB0" w:rsidP="003D1650">
      <w:pPr>
        <w:jc w:val="both"/>
      </w:pPr>
      <w:r>
        <w:t>Im Wettkampf 5 gibt es keinen Regionalentscheid, daher war auch eine Qualifikation nicht möglich.</w:t>
      </w:r>
    </w:p>
    <w:p w14:paraId="2ECA37B3" w14:textId="5F62B293" w:rsidR="00254FB0" w:rsidRDefault="00254FB0" w:rsidP="003D1650">
      <w:pPr>
        <w:jc w:val="both"/>
      </w:pPr>
      <w:r>
        <w:t>Wir hoffen, dass unsere Vereine wieder einen stärkeren Zulauf an Turnern bekommen und bald wieder mehr Vereine und Teilnehmer dabei sind. Hiermit möchten wir auch andere Vereine motivieren, sich bei unseren Wettkämpfen anzumelden. Wir haben noch genug Kapazitäten.</w:t>
      </w:r>
    </w:p>
    <w:p w14:paraId="057FB23B" w14:textId="77777777" w:rsidR="00254FB0" w:rsidRDefault="00254FB0" w:rsidP="003D1650">
      <w:pPr>
        <w:jc w:val="both"/>
      </w:pPr>
    </w:p>
    <w:p w14:paraId="68699A86" w14:textId="29498BAA" w:rsidR="00254FB0" w:rsidRDefault="00254FB0" w:rsidP="003D1650">
      <w:pPr>
        <w:jc w:val="both"/>
      </w:pPr>
      <w:r>
        <w:t>Marcel Rose</w:t>
      </w:r>
    </w:p>
    <w:p w14:paraId="1E0F4208" w14:textId="5B215869" w:rsidR="00254FB0" w:rsidRDefault="00254FB0" w:rsidP="003D1650">
      <w:pPr>
        <w:jc w:val="both"/>
      </w:pPr>
      <w:r>
        <w:t>Gaufachwart Gerätturnen ml</w:t>
      </w:r>
    </w:p>
    <w:p w14:paraId="72208C3E" w14:textId="4FFA948A" w:rsidR="00254FB0" w:rsidRDefault="00254FB0" w:rsidP="003D1650">
      <w:pPr>
        <w:jc w:val="both"/>
      </w:pPr>
      <w:r>
        <w:t>Turngau Nürnberg-Fürth-Erlangen</w:t>
      </w:r>
    </w:p>
    <w:sectPr w:rsidR="00254F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FA"/>
    <w:rsid w:val="00254FB0"/>
    <w:rsid w:val="003D1650"/>
    <w:rsid w:val="00CA7CFA"/>
    <w:rsid w:val="00D87B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40369"/>
  <w15:chartTrackingRefBased/>
  <w15:docId w15:val="{EC17D62A-16BD-43E4-B5B6-5822768C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A7C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7CF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1478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Rose</dc:creator>
  <cp:keywords/>
  <dc:description/>
  <cp:lastModifiedBy>Marcel Rose</cp:lastModifiedBy>
  <cp:revision>1</cp:revision>
  <dcterms:created xsi:type="dcterms:W3CDTF">2022-10-17T12:54:00Z</dcterms:created>
  <dcterms:modified xsi:type="dcterms:W3CDTF">2022-10-17T13:22:00Z</dcterms:modified>
</cp:coreProperties>
</file>